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A3187" w14:textId="01CEE666" w:rsidR="00CE094B" w:rsidRDefault="00753535" w:rsidP="00753535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>De letter “U”</w:t>
      </w:r>
      <w:r w:rsidR="00FA3021">
        <w:rPr>
          <w:rFonts w:ascii="Arial" w:hAnsi="Arial" w:cs="Arial"/>
          <w:color w:val="BFBFBF" w:themeColor="background1" w:themeShade="BF"/>
          <w:sz w:val="52"/>
          <w:szCs w:val="52"/>
        </w:rPr>
        <w:t xml:space="preserve"> 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E094B" w:rsidRPr="00CE094B" w14:paraId="3F398B9E" w14:textId="77777777" w:rsidTr="00CE094B">
        <w:trPr>
          <w:trHeight w:val="567"/>
        </w:trPr>
        <w:tc>
          <w:tcPr>
            <w:tcW w:w="567" w:type="dxa"/>
          </w:tcPr>
          <w:p w14:paraId="5C39749B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33B444A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3B78687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2B0B300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FCFC530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0CCB980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8F52F1B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11CDCDA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B5159F6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AF4DFC7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CE094B" w:rsidRPr="00CE094B" w14:paraId="2A583909" w14:textId="77777777" w:rsidTr="00CE094B">
        <w:trPr>
          <w:trHeight w:val="567"/>
        </w:trPr>
        <w:tc>
          <w:tcPr>
            <w:tcW w:w="567" w:type="dxa"/>
          </w:tcPr>
          <w:p w14:paraId="1DADFA54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6691865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8D9B726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354328D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0242DE7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701D939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CF74589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5336CD7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0E3464D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A0CDBC8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CE094B" w:rsidRPr="00CE094B" w14:paraId="2854E062" w14:textId="77777777" w:rsidTr="00CE094B">
        <w:trPr>
          <w:trHeight w:val="567"/>
        </w:trPr>
        <w:tc>
          <w:tcPr>
            <w:tcW w:w="567" w:type="dxa"/>
          </w:tcPr>
          <w:p w14:paraId="1590DCA6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16D7FA1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0C62D97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DCFB520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4645A1A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8E16A3D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AB59B59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4158279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83B06F7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B87159D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CE094B" w:rsidRPr="00CE094B" w14:paraId="04B8A8D5" w14:textId="77777777" w:rsidTr="00CE094B">
        <w:trPr>
          <w:trHeight w:val="567"/>
        </w:trPr>
        <w:tc>
          <w:tcPr>
            <w:tcW w:w="567" w:type="dxa"/>
          </w:tcPr>
          <w:p w14:paraId="5B30D9DB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C22809E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2AD3A56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AA3E8B5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D233E12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C111BF8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76AD45C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8618A0A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0F97972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DB5061F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CE094B" w:rsidRPr="00CE094B" w14:paraId="456EEC35" w14:textId="77777777" w:rsidTr="00CE094B">
        <w:trPr>
          <w:trHeight w:val="567"/>
        </w:trPr>
        <w:tc>
          <w:tcPr>
            <w:tcW w:w="567" w:type="dxa"/>
          </w:tcPr>
          <w:p w14:paraId="3B31B77D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D591484" w14:textId="6C023844" w:rsidR="00CE094B" w:rsidRPr="00CE094B" w:rsidRDefault="00CE094B" w:rsidP="00CE094B">
            <w:pPr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  <w:r w:rsidRPr="00CE094B">
              <w:rPr>
                <w:rFonts w:ascii="Arial" w:hAnsi="Arial" w:cs="Arial"/>
                <w:color w:val="000000" w:themeColor="text1"/>
                <w:sz w:val="48"/>
                <w:szCs w:val="48"/>
              </w:rPr>
              <w:t>I</w:t>
            </w:r>
          </w:p>
        </w:tc>
        <w:tc>
          <w:tcPr>
            <w:tcW w:w="567" w:type="dxa"/>
            <w:shd w:val="clear" w:color="auto" w:fill="000000" w:themeFill="text1"/>
          </w:tcPr>
          <w:p w14:paraId="5D75118C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F2F22F7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E5D4846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BAAB105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E55F5F1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2C8F253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2051079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755E63F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CE094B" w:rsidRPr="00CE094B" w14:paraId="6E7AAAE0" w14:textId="77777777" w:rsidTr="00CE094B">
        <w:trPr>
          <w:trHeight w:val="567"/>
        </w:trPr>
        <w:tc>
          <w:tcPr>
            <w:tcW w:w="567" w:type="dxa"/>
          </w:tcPr>
          <w:p w14:paraId="4B68879E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427947D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D783BF3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8A0D07E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C6B24F4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5755A70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21B6490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FEDB50A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D471A79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BCF65A1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CE094B" w:rsidRPr="00CE094B" w14:paraId="3331534B" w14:textId="77777777" w:rsidTr="00CE094B">
        <w:trPr>
          <w:trHeight w:val="567"/>
        </w:trPr>
        <w:tc>
          <w:tcPr>
            <w:tcW w:w="567" w:type="dxa"/>
          </w:tcPr>
          <w:p w14:paraId="72FA47F6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6A79A7D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6DE5319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7A26CDEE" w14:textId="65FDA7EE" w:rsidR="00CE094B" w:rsidRPr="00CE094B" w:rsidRDefault="00CE094B" w:rsidP="00CE094B">
            <w:pPr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  <w:r>
              <w:rPr>
                <w:rFonts w:ascii="Arial" w:hAnsi="Arial" w:cs="Arial"/>
                <w:color w:val="000000" w:themeColor="text1"/>
                <w:sz w:val="48"/>
                <w:szCs w:val="48"/>
              </w:rPr>
              <w:t>U</w:t>
            </w:r>
          </w:p>
        </w:tc>
        <w:tc>
          <w:tcPr>
            <w:tcW w:w="567" w:type="dxa"/>
          </w:tcPr>
          <w:p w14:paraId="3DB71A39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475D2CD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724D100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A72AE43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C942233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9F0BA8B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CE094B" w:rsidRPr="00CE094B" w14:paraId="401EBF0D" w14:textId="77777777" w:rsidTr="00CE094B">
        <w:trPr>
          <w:trHeight w:val="567"/>
        </w:trPr>
        <w:tc>
          <w:tcPr>
            <w:tcW w:w="567" w:type="dxa"/>
          </w:tcPr>
          <w:p w14:paraId="06553433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DC034BD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1B3F095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F214745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AB7CBF4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81817B9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F52E401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A01E55D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5C8E2F3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6B746AB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CE094B" w:rsidRPr="00CE094B" w14:paraId="6BACB2C8" w14:textId="77777777" w:rsidTr="00CE094B">
        <w:trPr>
          <w:trHeight w:val="567"/>
        </w:trPr>
        <w:tc>
          <w:tcPr>
            <w:tcW w:w="567" w:type="dxa"/>
          </w:tcPr>
          <w:p w14:paraId="769420A6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BB572B9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AFEE4C4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4F9B30EF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FB112E0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72DCAE2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2CCF9B8" w14:textId="4F2054EA" w:rsidR="00CE094B" w:rsidRPr="00CE094B" w:rsidRDefault="00CE094B" w:rsidP="00CE094B">
            <w:pPr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  <w:r>
              <w:rPr>
                <w:rFonts w:ascii="Arial" w:hAnsi="Arial" w:cs="Arial"/>
                <w:color w:val="000000" w:themeColor="text1"/>
                <w:sz w:val="48"/>
                <w:szCs w:val="48"/>
              </w:rPr>
              <w:t>P</w:t>
            </w:r>
          </w:p>
        </w:tc>
        <w:tc>
          <w:tcPr>
            <w:tcW w:w="567" w:type="dxa"/>
          </w:tcPr>
          <w:p w14:paraId="1C94FBD6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1A8DFB1D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3E74E1E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  <w:tr w:rsidR="00CE094B" w:rsidRPr="00CE094B" w14:paraId="74B7B2F3" w14:textId="77777777" w:rsidTr="00CE094B">
        <w:trPr>
          <w:trHeight w:val="567"/>
        </w:trPr>
        <w:tc>
          <w:tcPr>
            <w:tcW w:w="567" w:type="dxa"/>
          </w:tcPr>
          <w:p w14:paraId="5B539359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30489E5E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CF0383D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6AA6FEC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394A300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83E10EA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601BB9A5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22ADEA93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050CD802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14:paraId="58C76698" w14:textId="77777777" w:rsidR="00CE094B" w:rsidRPr="00CE094B" w:rsidRDefault="00CE094B" w:rsidP="0075353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</w:tr>
    </w:tbl>
    <w:p w14:paraId="52C72CCA" w14:textId="53020559" w:rsidR="00753535" w:rsidRDefault="00753535" w:rsidP="00753535">
      <w:r>
        <w:rPr>
          <w:sz w:val="24"/>
          <w:szCs w:val="24"/>
        </w:rPr>
        <w:t>Leg de volgende 1</w:t>
      </w:r>
      <w:r w:rsidR="00CE094B">
        <w:rPr>
          <w:sz w:val="24"/>
          <w:szCs w:val="24"/>
        </w:rPr>
        <w:t>6</w:t>
      </w:r>
      <w:r>
        <w:rPr>
          <w:sz w:val="24"/>
          <w:szCs w:val="24"/>
        </w:rPr>
        <w:t xml:space="preserve"> stukjes (pentomino’s) op de witte vierkantjes.</w:t>
      </w:r>
      <w:r>
        <w:rPr>
          <w:sz w:val="24"/>
          <w:szCs w:val="24"/>
        </w:rPr>
        <w:br/>
        <w:t>Het vierkantje met een letter in moet deel uit maken van de pentomino</w:t>
      </w:r>
      <w:r w:rsidR="00177269">
        <w:rPr>
          <w:sz w:val="24"/>
          <w:szCs w:val="24"/>
        </w:rPr>
        <w:t xml:space="preserve"> met dezelfde letter.</w:t>
      </w:r>
      <w:r>
        <w:rPr>
          <w:sz w:val="24"/>
          <w:szCs w:val="24"/>
        </w:rPr>
        <w:br/>
        <w:t>Gelijke kleuren mogen geen gemeenschappelijke zijde hebben.</w:t>
      </w:r>
      <w:r w:rsidR="00177269">
        <w:rPr>
          <w:sz w:val="24"/>
          <w:szCs w:val="24"/>
        </w:rPr>
        <w:br/>
      </w:r>
      <w:r w:rsidR="00177269">
        <w:rPr>
          <w:noProof/>
          <w:sz w:val="24"/>
          <w:szCs w:val="24"/>
        </w:rPr>
        <w:drawing>
          <wp:inline distT="0" distB="0" distL="0" distR="0" wp14:anchorId="0F93F795" wp14:editId="3651D5C7">
            <wp:extent cx="6001200" cy="3607200"/>
            <wp:effectExtent l="0" t="0" r="0" b="0"/>
            <wp:docPr id="2" name="Afbeelding 2" descr="Afbeelding met tekst, kruiswoordpuzzel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kruiswoordpuzzel, illustratie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1200" cy="360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  <w:t>Stuur dan naar</w:t>
      </w:r>
      <w:r>
        <w:rPr>
          <w:color w:val="000000" w:themeColor="text1"/>
          <w:sz w:val="24"/>
          <w:szCs w:val="24"/>
        </w:rPr>
        <w:t xml:space="preserve"> </w:t>
      </w:r>
      <w:hyperlink r:id="rId5" w:history="1">
        <w:r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3E0E19B9" w14:textId="77777777" w:rsidR="00753535" w:rsidRDefault="00753535" w:rsidP="00753535"/>
    <w:p w14:paraId="742D05E7" w14:textId="77777777" w:rsidR="00204FC8" w:rsidRDefault="00204FC8"/>
    <w:sectPr w:rsidR="00204FC8" w:rsidSect="00177269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535"/>
    <w:rsid w:val="00177269"/>
    <w:rsid w:val="00204FC8"/>
    <w:rsid w:val="00753535"/>
    <w:rsid w:val="00CB57AD"/>
    <w:rsid w:val="00CE094B"/>
    <w:rsid w:val="00FA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1BFAA"/>
  <w15:chartTrackingRefBased/>
  <w15:docId w15:val="{4AE5D73F-76A1-44FC-BDB0-72D9FFC2C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53535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753535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7535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92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2021-03-02T08:25:00Z</dcterms:created>
  <dcterms:modified xsi:type="dcterms:W3CDTF">2021-03-02T08:25:00Z</dcterms:modified>
</cp:coreProperties>
</file>